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BD73" w14:textId="4164E334" w:rsidR="006A16B5" w:rsidRPr="00844322" w:rsidRDefault="008546AB" w:rsidP="008546AB">
      <w:pPr>
        <w:jc w:val="center"/>
        <w:rPr>
          <w:rFonts w:ascii="Lucida Handwriting" w:hAnsi="Lucida Handwriting" w:cs="Cascadia Mono Light"/>
          <w:b/>
          <w:bCs/>
          <w:sz w:val="28"/>
          <w:szCs w:val="28"/>
          <w:u w:val="single"/>
        </w:rPr>
      </w:pPr>
      <w:r w:rsidRPr="00844322">
        <w:rPr>
          <w:rFonts w:ascii="Lucida Handwriting" w:hAnsi="Lucida Handwriting" w:cs="Cascadia Mono Light"/>
          <w:b/>
          <w:bCs/>
          <w:sz w:val="28"/>
          <w:szCs w:val="28"/>
          <w:u w:val="single"/>
        </w:rPr>
        <w:t>The “I do” Easy Plan</w:t>
      </w:r>
    </w:p>
    <w:p w14:paraId="52754705" w14:textId="77777777" w:rsidR="00844322" w:rsidRPr="00844322" w:rsidRDefault="00844322" w:rsidP="00844322">
      <w:pPr>
        <w:spacing w:after="0"/>
        <w:jc w:val="center"/>
        <w:rPr>
          <w:rFonts w:ascii="Lucida Handwriting" w:hAnsi="Lucida Handwriting" w:cs="Cascadia Mono Light"/>
          <w:sz w:val="22"/>
          <w:szCs w:val="22"/>
        </w:rPr>
      </w:pPr>
      <w:r w:rsidRPr="00844322">
        <w:rPr>
          <w:rFonts w:ascii="Lucida Handwriting" w:hAnsi="Lucida Handwriting" w:cs="Cascadia Mono Light"/>
          <w:sz w:val="22"/>
          <w:szCs w:val="22"/>
        </w:rPr>
        <w:t>All the perks of an all-inclusive</w:t>
      </w:r>
    </w:p>
    <w:p w14:paraId="01C91E4A" w14:textId="1B9BB635" w:rsidR="00844322" w:rsidRPr="00844322" w:rsidRDefault="00844322" w:rsidP="00844322">
      <w:pPr>
        <w:spacing w:after="0"/>
        <w:jc w:val="center"/>
        <w:rPr>
          <w:rFonts w:ascii="Lucida Handwriting" w:hAnsi="Lucida Handwriting" w:cs="Cascadia Mono Light"/>
          <w:sz w:val="22"/>
          <w:szCs w:val="22"/>
        </w:rPr>
      </w:pPr>
      <w:r w:rsidRPr="00844322">
        <w:rPr>
          <w:rFonts w:ascii="Lucida Handwriting" w:hAnsi="Lucida Handwriting" w:cs="Cascadia Mono Light"/>
          <w:sz w:val="22"/>
          <w:szCs w:val="22"/>
        </w:rPr>
        <w:t xml:space="preserve"> without the all-inclusive price tag.</w:t>
      </w:r>
    </w:p>
    <w:p w14:paraId="10FFD396" w14:textId="563B353E" w:rsidR="008546AB" w:rsidRPr="00B1163C" w:rsidRDefault="00BD0E12" w:rsidP="00C50CAD">
      <w:pPr>
        <w:spacing w:after="0"/>
        <w:rPr>
          <w:rFonts w:ascii="Lucida Handwriting" w:hAnsi="Lucida Handwriting" w:cs="Cascadia Mono Light"/>
          <w:sz w:val="22"/>
          <w:szCs w:val="22"/>
          <w:u w:val="single"/>
        </w:rPr>
      </w:pPr>
      <w:r w:rsidRPr="00B1163C">
        <w:rPr>
          <w:rFonts w:ascii="Lucida Handwriting" w:hAnsi="Lucida Handwriting" w:cs="Cascadia Mono Light"/>
          <w:sz w:val="22"/>
          <w:szCs w:val="22"/>
          <w:u w:val="single"/>
        </w:rPr>
        <w:t>Planning &amp; Logistics:</w:t>
      </w:r>
      <w:r w:rsidR="00844322">
        <w:rPr>
          <w:rFonts w:ascii="Lucida Handwriting" w:hAnsi="Lucida Handwriting" w:cs="Cascadia Mono Light"/>
          <w:sz w:val="22"/>
          <w:szCs w:val="22"/>
          <w:u w:val="single"/>
        </w:rPr>
        <w:t xml:space="preserve"> </w:t>
      </w:r>
    </w:p>
    <w:p w14:paraId="450FB9BF" w14:textId="12191CC7" w:rsidR="00B1163C" w:rsidRPr="00B1163C" w:rsidRDefault="00BD0E12" w:rsidP="00C50CAD">
      <w:pPr>
        <w:pStyle w:val="ListParagraph"/>
        <w:numPr>
          <w:ilvl w:val="0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Wedding </w:t>
      </w:r>
      <w:r w:rsidR="00844322">
        <w:rPr>
          <w:rFonts w:ascii="Lucida Handwriting" w:hAnsi="Lucida Handwriting" w:cs="Cascadia Mono Light"/>
          <w:sz w:val="22"/>
          <w:szCs w:val="22"/>
        </w:rPr>
        <w:t>Planner/Coordinator</w:t>
      </w:r>
      <w:r w:rsidRPr="00B1163C">
        <w:rPr>
          <w:rFonts w:ascii="Lucida Handwriting" w:hAnsi="Lucida Handwriting" w:cs="Cascadia Mono Light"/>
          <w:sz w:val="22"/>
          <w:szCs w:val="22"/>
        </w:rPr>
        <w:t xml:space="preserve"> $3000 </w:t>
      </w:r>
    </w:p>
    <w:p w14:paraId="59857371" w14:textId="77777777" w:rsidR="00B1163C" w:rsidRPr="00B1163C" w:rsidRDefault="00BD0E12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Contact Carl for details (254) 679-1724</w:t>
      </w:r>
    </w:p>
    <w:p w14:paraId="136B0900" w14:textId="448C682E" w:rsidR="00BD0E12" w:rsidRPr="00B1163C" w:rsidRDefault="00BD0E12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Handles the entire planning process from start to finish, including budget, design and vendors</w:t>
      </w:r>
    </w:p>
    <w:p w14:paraId="0010D077" w14:textId="315C6217" w:rsidR="00B1163C" w:rsidRPr="00B1163C" w:rsidRDefault="00BD0E12" w:rsidP="00C50CAD">
      <w:pPr>
        <w:pStyle w:val="ListParagraph"/>
        <w:numPr>
          <w:ilvl w:val="0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Month Of Coordinating: $</w:t>
      </w:r>
      <w:r w:rsidR="00844322">
        <w:rPr>
          <w:rFonts w:ascii="Lucida Handwriting" w:hAnsi="Lucida Handwriting" w:cs="Cascadia Mono Light"/>
          <w:sz w:val="22"/>
          <w:szCs w:val="22"/>
        </w:rPr>
        <w:t>900</w:t>
      </w:r>
      <w:r w:rsidRPr="00B1163C">
        <w:rPr>
          <w:rFonts w:ascii="Lucida Handwriting" w:hAnsi="Lucida Handwriting" w:cs="Cascadia Mono Light"/>
          <w:sz w:val="22"/>
          <w:szCs w:val="22"/>
        </w:rPr>
        <w:t xml:space="preserve"> </w:t>
      </w:r>
    </w:p>
    <w:p w14:paraId="18DF721D" w14:textId="77777777" w:rsidR="00B1163C" w:rsidRPr="00B1163C" w:rsidRDefault="00BD0E12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Contact Carl for details (254) 679-1724</w:t>
      </w:r>
    </w:p>
    <w:p w14:paraId="3DF96A12" w14:textId="40DEBE37" w:rsidR="00BD0E12" w:rsidRPr="00B1163C" w:rsidRDefault="00BD0E12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Steps in 30 days before your wedding, to assist in finalizing details, timelines, manages rehearsal</w:t>
      </w:r>
      <w:r w:rsidR="00844322">
        <w:rPr>
          <w:rFonts w:ascii="Lucida Handwriting" w:hAnsi="Lucida Handwriting" w:cs="Cascadia Mono Light"/>
          <w:sz w:val="22"/>
          <w:szCs w:val="22"/>
        </w:rPr>
        <w:t>, vendors</w:t>
      </w:r>
      <w:r w:rsidRPr="00B1163C">
        <w:rPr>
          <w:rFonts w:ascii="Lucida Handwriting" w:hAnsi="Lucida Handwriting" w:cs="Cascadia Mono Light"/>
          <w:sz w:val="22"/>
          <w:szCs w:val="22"/>
        </w:rPr>
        <w:t xml:space="preserve"> and wedding day. </w:t>
      </w:r>
    </w:p>
    <w:p w14:paraId="067004F2" w14:textId="19347CCF" w:rsidR="00B1163C" w:rsidRPr="00B1163C" w:rsidRDefault="00BD0E12" w:rsidP="00C50CAD">
      <w:pPr>
        <w:pStyle w:val="ListParagraph"/>
        <w:numPr>
          <w:ilvl w:val="0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Offician</w:t>
      </w:r>
      <w:r w:rsidR="00B1163C" w:rsidRPr="00B1163C">
        <w:rPr>
          <w:rFonts w:ascii="Lucida Handwriting" w:hAnsi="Lucida Handwriting" w:cs="Cascadia Mono Light"/>
          <w:sz w:val="22"/>
          <w:szCs w:val="22"/>
        </w:rPr>
        <w:t>t</w:t>
      </w:r>
      <w:r w:rsidRPr="00B1163C">
        <w:rPr>
          <w:rFonts w:ascii="Lucida Handwriting" w:hAnsi="Lucida Handwriting" w:cs="Cascadia Mono Light"/>
          <w:sz w:val="22"/>
          <w:szCs w:val="22"/>
        </w:rPr>
        <w:t xml:space="preserve">: </w:t>
      </w:r>
    </w:p>
    <w:p w14:paraId="4C5BB6DB" w14:textId="4F298213" w:rsidR="00BD0E12" w:rsidRPr="00B1163C" w:rsidRDefault="00BD0E12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“The Knot Tyler” – Contact Scott Payne (830) 613-8812</w:t>
      </w:r>
    </w:p>
    <w:p w14:paraId="301B39DC" w14:textId="723738A4" w:rsidR="00BD0E12" w:rsidRPr="00B1163C" w:rsidRDefault="00BD0E12" w:rsidP="00C50CAD">
      <w:pPr>
        <w:spacing w:after="0"/>
        <w:rPr>
          <w:rFonts w:ascii="Lucida Handwriting" w:hAnsi="Lucida Handwriting" w:cs="Cascadia Mono Light"/>
          <w:sz w:val="22"/>
          <w:szCs w:val="22"/>
          <w:u w:val="single"/>
        </w:rPr>
      </w:pPr>
      <w:r w:rsidRPr="00B1163C">
        <w:rPr>
          <w:rFonts w:ascii="Lucida Handwriting" w:hAnsi="Lucida Handwriting" w:cs="Cascadia Mono Light"/>
          <w:sz w:val="22"/>
          <w:szCs w:val="22"/>
          <w:u w:val="single"/>
        </w:rPr>
        <w:t>Food &amp; Celebration:</w:t>
      </w:r>
    </w:p>
    <w:p w14:paraId="4561A8E3" w14:textId="4FA46A59" w:rsidR="00BD0E12" w:rsidRPr="00B1163C" w:rsidRDefault="00BD0E12" w:rsidP="00C50CAD">
      <w:pPr>
        <w:pStyle w:val="ListParagraph"/>
        <w:numPr>
          <w:ilvl w:val="0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Caterer</w:t>
      </w:r>
      <w:r w:rsidR="003614B6" w:rsidRPr="00B1163C">
        <w:rPr>
          <w:rFonts w:ascii="Lucida Handwriting" w:hAnsi="Lucida Handwriting" w:cs="Cascadia Mono Light"/>
          <w:sz w:val="22"/>
          <w:szCs w:val="22"/>
        </w:rPr>
        <w:t xml:space="preserve"> options</w:t>
      </w:r>
    </w:p>
    <w:p w14:paraId="55E800FA" w14:textId="61B0555B" w:rsidR="003614B6" w:rsidRPr="00B1163C" w:rsidRDefault="003614B6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Chuys (Mexican food, Cedar Park): </w:t>
      </w:r>
      <w:r w:rsidR="00B1163C">
        <w:rPr>
          <w:rFonts w:ascii="Lucida Handwriting" w:hAnsi="Lucida Handwriting" w:cs="Cascadia Mono Light"/>
          <w:sz w:val="22"/>
          <w:szCs w:val="22"/>
        </w:rPr>
        <w:t>(</w:t>
      </w:r>
      <w:r w:rsidRPr="00B1163C">
        <w:rPr>
          <w:rFonts w:ascii="Lucida Handwriting" w:hAnsi="Lucida Handwriting" w:cs="Cascadia Mono Light"/>
          <w:sz w:val="22"/>
          <w:szCs w:val="22"/>
        </w:rPr>
        <w:t>512</w:t>
      </w:r>
      <w:r w:rsidR="00B1163C">
        <w:rPr>
          <w:rFonts w:ascii="Lucida Handwriting" w:hAnsi="Lucida Handwriting" w:cs="Cascadia Mono Light"/>
          <w:sz w:val="22"/>
          <w:szCs w:val="22"/>
        </w:rPr>
        <w:t xml:space="preserve">) </w:t>
      </w:r>
      <w:r w:rsidRPr="00B1163C">
        <w:rPr>
          <w:rFonts w:ascii="Lucida Handwriting" w:hAnsi="Lucida Handwriting" w:cs="Cascadia Mono Light"/>
          <w:sz w:val="22"/>
          <w:szCs w:val="22"/>
        </w:rPr>
        <w:t>229-8438</w:t>
      </w:r>
    </w:p>
    <w:p w14:paraId="205D0DD1" w14:textId="0B8E3FE1" w:rsidR="003614B6" w:rsidRPr="00B1163C" w:rsidRDefault="00844322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>
        <w:rPr>
          <w:rFonts w:ascii="Lucida Handwriting" w:hAnsi="Lucida Handwriting" w:cs="Cascadia Mono Light"/>
          <w:sz w:val="22"/>
          <w:szCs w:val="22"/>
        </w:rPr>
        <w:t>Hill Country Smokehouse</w:t>
      </w:r>
      <w:r w:rsidR="003614B6" w:rsidRPr="00B1163C">
        <w:rPr>
          <w:rFonts w:ascii="Lucida Handwriting" w:hAnsi="Lucida Handwriting" w:cs="Cascadia Mono Light"/>
          <w:sz w:val="22"/>
          <w:szCs w:val="22"/>
        </w:rPr>
        <w:t xml:space="preserve"> (</w:t>
      </w:r>
      <w:r>
        <w:rPr>
          <w:rFonts w:ascii="Lucida Handwriting" w:hAnsi="Lucida Handwriting" w:cs="Cascadia Mono Light"/>
          <w:sz w:val="22"/>
          <w:szCs w:val="22"/>
        </w:rPr>
        <w:t>BBQ</w:t>
      </w:r>
      <w:r w:rsidR="003614B6" w:rsidRPr="00B1163C">
        <w:rPr>
          <w:rFonts w:ascii="Lucida Handwriting" w:hAnsi="Lucida Handwriting" w:cs="Cascadia Mono Light"/>
          <w:sz w:val="22"/>
          <w:szCs w:val="22"/>
        </w:rPr>
        <w:t xml:space="preserve">, Bertram Tx): </w:t>
      </w:r>
      <w:r>
        <w:rPr>
          <w:rFonts w:ascii="Lucida Handwriting" w:hAnsi="Lucida Handwriting" w:cs="Cascadia Mono Light"/>
          <w:sz w:val="22"/>
          <w:szCs w:val="22"/>
        </w:rPr>
        <w:t>(512) 355-8249</w:t>
      </w:r>
    </w:p>
    <w:p w14:paraId="4332709B" w14:textId="5E2F9C9B" w:rsidR="003614B6" w:rsidRPr="00B1163C" w:rsidRDefault="003614B6" w:rsidP="00C50CAD">
      <w:pPr>
        <w:pStyle w:val="ListParagraph"/>
        <w:numPr>
          <w:ilvl w:val="0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Wedding Cake:</w:t>
      </w:r>
    </w:p>
    <w:p w14:paraId="508AD9C7" w14:textId="3CA471CB" w:rsidR="003614B6" w:rsidRPr="00B1163C" w:rsidRDefault="003614B6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Cakes by Spring: (Burnet, TX): </w:t>
      </w:r>
      <w:r w:rsidR="00B1163C">
        <w:rPr>
          <w:rFonts w:ascii="Lucida Handwriting" w:hAnsi="Lucida Handwriting" w:cs="Cascadia Mono Light"/>
          <w:sz w:val="22"/>
          <w:szCs w:val="22"/>
        </w:rPr>
        <w:t>(</w:t>
      </w:r>
      <w:r w:rsidRPr="00B1163C">
        <w:rPr>
          <w:rFonts w:ascii="Lucida Handwriting" w:hAnsi="Lucida Handwriting" w:cs="Cascadia Mono Light"/>
          <w:sz w:val="22"/>
          <w:szCs w:val="22"/>
        </w:rPr>
        <w:t>512</w:t>
      </w:r>
      <w:r w:rsidR="00B1163C">
        <w:rPr>
          <w:rFonts w:ascii="Lucida Handwriting" w:hAnsi="Lucida Handwriting" w:cs="Cascadia Mono Light"/>
          <w:sz w:val="22"/>
          <w:szCs w:val="22"/>
        </w:rPr>
        <w:t xml:space="preserve">) </w:t>
      </w:r>
      <w:r w:rsidRPr="00B1163C">
        <w:rPr>
          <w:rFonts w:ascii="Lucida Handwriting" w:hAnsi="Lucida Handwriting" w:cs="Cascadia Mono Light"/>
          <w:sz w:val="22"/>
          <w:szCs w:val="22"/>
        </w:rPr>
        <w:t>525-1825</w:t>
      </w:r>
    </w:p>
    <w:p w14:paraId="3E26B159" w14:textId="3E5748D7" w:rsidR="003614B6" w:rsidRPr="00B1163C" w:rsidRDefault="003614B6" w:rsidP="00C50CAD">
      <w:pPr>
        <w:pStyle w:val="ListParagraph"/>
        <w:numPr>
          <w:ilvl w:val="0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Bartender: </w:t>
      </w:r>
    </w:p>
    <w:p w14:paraId="47219AF0" w14:textId="748141D1" w:rsidR="003614B6" w:rsidRPr="00B1163C" w:rsidRDefault="003614B6" w:rsidP="00C50CAD">
      <w:pPr>
        <w:pStyle w:val="ListParagraph"/>
        <w:numPr>
          <w:ilvl w:val="1"/>
          <w:numId w:val="1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REQUIRED: Night owl Bartending</w:t>
      </w:r>
      <w:r w:rsidR="00B1163C">
        <w:rPr>
          <w:rFonts w:ascii="Lucida Handwriting" w:hAnsi="Lucida Handwriting" w:cs="Cascadia Mono Light"/>
          <w:sz w:val="22"/>
          <w:szCs w:val="22"/>
        </w:rPr>
        <w:t xml:space="preserve">, Contact </w:t>
      </w:r>
      <w:r w:rsidRPr="00B1163C">
        <w:rPr>
          <w:rFonts w:ascii="Lucida Handwriting" w:hAnsi="Lucida Handwriting" w:cs="Cascadia Mono Light"/>
          <w:sz w:val="22"/>
          <w:szCs w:val="22"/>
        </w:rPr>
        <w:t>Lauren: (512) 565-9359</w:t>
      </w:r>
    </w:p>
    <w:p w14:paraId="73190801" w14:textId="5C83C921" w:rsidR="003614B6" w:rsidRPr="00B1163C" w:rsidRDefault="003614B6" w:rsidP="00C50CAD">
      <w:pPr>
        <w:spacing w:after="0"/>
        <w:rPr>
          <w:rFonts w:ascii="Lucida Handwriting" w:hAnsi="Lucida Handwriting" w:cs="Cascadia Mono Light"/>
          <w:sz w:val="22"/>
          <w:szCs w:val="22"/>
          <w:u w:val="single"/>
        </w:rPr>
      </w:pPr>
      <w:r w:rsidRPr="00B1163C">
        <w:rPr>
          <w:rFonts w:ascii="Lucida Handwriting" w:hAnsi="Lucida Handwriting" w:cs="Cascadia Mono Light"/>
          <w:sz w:val="22"/>
          <w:szCs w:val="22"/>
          <w:u w:val="single"/>
        </w:rPr>
        <w:t>Aesthetics &amp; Memories:</w:t>
      </w:r>
    </w:p>
    <w:p w14:paraId="7FA02F5D" w14:textId="554CA17B" w:rsidR="003614B6" w:rsidRPr="00B1163C" w:rsidRDefault="003614B6" w:rsidP="00C50CAD">
      <w:pPr>
        <w:pStyle w:val="ListParagraph"/>
        <w:numPr>
          <w:ilvl w:val="0"/>
          <w:numId w:val="2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Photographer:</w:t>
      </w:r>
    </w:p>
    <w:p w14:paraId="440A84CD" w14:textId="0BB19AEB" w:rsidR="003614B6" w:rsidRPr="00B1163C" w:rsidRDefault="003614B6" w:rsidP="00C50CAD">
      <w:pPr>
        <w:pStyle w:val="ListParagraph"/>
        <w:numPr>
          <w:ilvl w:val="1"/>
          <w:numId w:val="2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proofErr w:type="gramStart"/>
      <w:r w:rsidRPr="00B1163C">
        <w:rPr>
          <w:rFonts w:ascii="Lucida Handwriting" w:hAnsi="Lucida Handwriting" w:cs="Cascadia Mono Light"/>
          <w:sz w:val="22"/>
          <w:szCs w:val="22"/>
        </w:rPr>
        <w:t>Amber Green</w:t>
      </w:r>
      <w:proofErr w:type="gramEnd"/>
      <w:r w:rsidRPr="00B1163C">
        <w:rPr>
          <w:rFonts w:ascii="Lucida Handwriting" w:hAnsi="Lucida Handwriting" w:cs="Cascadia Mono Light"/>
          <w:sz w:val="22"/>
          <w:szCs w:val="22"/>
        </w:rPr>
        <w:t xml:space="preserve"> (Our Lovin Lens) (979)-571-2556</w:t>
      </w:r>
    </w:p>
    <w:p w14:paraId="4595C488" w14:textId="21253208" w:rsidR="003614B6" w:rsidRPr="00B1163C" w:rsidRDefault="003614B6" w:rsidP="00C50CAD">
      <w:pPr>
        <w:pStyle w:val="ListParagraph"/>
        <w:numPr>
          <w:ilvl w:val="0"/>
          <w:numId w:val="2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Florist</w:t>
      </w:r>
    </w:p>
    <w:p w14:paraId="4CB45426" w14:textId="5E32655C" w:rsidR="003614B6" w:rsidRPr="00B1163C" w:rsidRDefault="003614B6" w:rsidP="00C50CAD">
      <w:pPr>
        <w:pStyle w:val="ListParagraph"/>
        <w:numPr>
          <w:ilvl w:val="1"/>
          <w:numId w:val="2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Petal </w:t>
      </w:r>
      <w:proofErr w:type="gramStart"/>
      <w:r w:rsidRPr="00B1163C">
        <w:rPr>
          <w:rFonts w:ascii="Lucida Handwriting" w:hAnsi="Lucida Handwriting" w:cs="Cascadia Mono Light"/>
          <w:sz w:val="22"/>
          <w:szCs w:val="22"/>
        </w:rPr>
        <w:t>Ped</w:t>
      </w:r>
      <w:r w:rsidR="00B1163C" w:rsidRPr="00B1163C">
        <w:rPr>
          <w:rFonts w:ascii="Lucida Handwriting" w:hAnsi="Lucida Handwriting" w:cs="Cascadia Mono Light"/>
          <w:sz w:val="22"/>
          <w:szCs w:val="22"/>
        </w:rPr>
        <w:t xml:space="preserve">dlers </w:t>
      </w:r>
      <w:r w:rsidR="00844322">
        <w:rPr>
          <w:rFonts w:ascii="Lucida Handwriting" w:hAnsi="Lucida Handwriting" w:cs="Cascadia Mono Light"/>
          <w:sz w:val="22"/>
          <w:szCs w:val="22"/>
        </w:rPr>
        <w:t xml:space="preserve"> Contact</w:t>
      </w:r>
      <w:proofErr w:type="gramEnd"/>
      <w:r w:rsidR="00844322">
        <w:rPr>
          <w:rFonts w:ascii="Lucida Handwriting" w:hAnsi="Lucida Handwriting" w:cs="Cascadia Mono Light"/>
          <w:sz w:val="22"/>
          <w:szCs w:val="22"/>
        </w:rPr>
        <w:t xml:space="preserve"> Crosby </w:t>
      </w:r>
      <w:r w:rsidR="00B1163C" w:rsidRPr="00B1163C">
        <w:rPr>
          <w:rFonts w:ascii="Lucida Handwriting" w:hAnsi="Lucida Handwriting" w:cs="Cascadia Mono Light"/>
          <w:sz w:val="22"/>
          <w:szCs w:val="22"/>
        </w:rPr>
        <w:t>(512) 556-4667</w:t>
      </w:r>
    </w:p>
    <w:p w14:paraId="493C5358" w14:textId="5D032FEA" w:rsidR="003614B6" w:rsidRPr="00B1163C" w:rsidRDefault="003614B6" w:rsidP="00C50CAD">
      <w:pPr>
        <w:pStyle w:val="ListParagraph"/>
        <w:numPr>
          <w:ilvl w:val="0"/>
          <w:numId w:val="2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Hair &amp; </w:t>
      </w:r>
      <w:proofErr w:type="gramStart"/>
      <w:r w:rsidRPr="00B1163C">
        <w:rPr>
          <w:rFonts w:ascii="Lucida Handwriting" w:hAnsi="Lucida Handwriting" w:cs="Cascadia Mono Light"/>
          <w:sz w:val="22"/>
          <w:szCs w:val="22"/>
        </w:rPr>
        <w:t>Make</w:t>
      </w:r>
      <w:proofErr w:type="gramEnd"/>
      <w:r w:rsidRPr="00B1163C">
        <w:rPr>
          <w:rFonts w:ascii="Lucida Handwriting" w:hAnsi="Lucida Handwriting" w:cs="Cascadia Mono Light"/>
          <w:sz w:val="22"/>
          <w:szCs w:val="22"/>
        </w:rPr>
        <w:t xml:space="preserve"> up</w:t>
      </w:r>
    </w:p>
    <w:p w14:paraId="723BA848" w14:textId="6CB90569" w:rsidR="003614B6" w:rsidRPr="00B1163C" w:rsidRDefault="003614B6" w:rsidP="00C50CAD">
      <w:pPr>
        <w:pStyle w:val="ListParagraph"/>
        <w:numPr>
          <w:ilvl w:val="1"/>
          <w:numId w:val="2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The Cadillac Salon- Contact Kristan (Burnet, TX): 512-584-1374</w:t>
      </w:r>
    </w:p>
    <w:p w14:paraId="0CEE43B4" w14:textId="26F7A493" w:rsidR="003614B6" w:rsidRPr="00B1163C" w:rsidRDefault="003614B6" w:rsidP="00C50CAD">
      <w:pPr>
        <w:spacing w:after="0"/>
        <w:rPr>
          <w:rFonts w:ascii="Lucida Handwriting" w:hAnsi="Lucida Handwriting" w:cs="Cascadia Mono Light"/>
          <w:sz w:val="22"/>
          <w:szCs w:val="22"/>
          <w:u w:val="single"/>
        </w:rPr>
      </w:pPr>
      <w:r w:rsidRPr="00B1163C">
        <w:rPr>
          <w:rFonts w:ascii="Lucida Handwriting" w:hAnsi="Lucida Handwriting" w:cs="Cascadia Mono Light"/>
          <w:sz w:val="22"/>
          <w:szCs w:val="22"/>
          <w:u w:val="single"/>
        </w:rPr>
        <w:t xml:space="preserve">Atmosphere: </w:t>
      </w:r>
    </w:p>
    <w:p w14:paraId="6C5840F1" w14:textId="7D69090A" w:rsidR="003614B6" w:rsidRPr="00B1163C" w:rsidRDefault="003614B6" w:rsidP="00C50CAD">
      <w:pPr>
        <w:pStyle w:val="ListParagraph"/>
        <w:numPr>
          <w:ilvl w:val="0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DJ</w:t>
      </w:r>
    </w:p>
    <w:p w14:paraId="68B34926" w14:textId="628FF82A" w:rsidR="003614B6" w:rsidRPr="00B1163C" w:rsidRDefault="003614B6" w:rsidP="00C50CAD">
      <w:pPr>
        <w:pStyle w:val="ListParagraph"/>
        <w:numPr>
          <w:ilvl w:val="1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Contact Damon Beierle (512)- 585-8215</w:t>
      </w:r>
    </w:p>
    <w:p w14:paraId="4D3D7BF5" w14:textId="3ACB5883" w:rsidR="003614B6" w:rsidRPr="00B1163C" w:rsidRDefault="003614B6" w:rsidP="00C50CAD">
      <w:pPr>
        <w:pStyle w:val="ListParagraph"/>
        <w:numPr>
          <w:ilvl w:val="0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Linens</w:t>
      </w:r>
    </w:p>
    <w:p w14:paraId="29EB246D" w14:textId="06D1C3C9" w:rsidR="003614B6" w:rsidRDefault="003614B6" w:rsidP="00C50CAD">
      <w:pPr>
        <w:pStyle w:val="ListParagraph"/>
        <w:numPr>
          <w:ilvl w:val="1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 xml:space="preserve">Contact </w:t>
      </w:r>
      <w:r w:rsidR="00E80387">
        <w:rPr>
          <w:rFonts w:ascii="Lucida Handwriting" w:hAnsi="Lucida Handwriting" w:cs="Cascadia Mono Light"/>
          <w:sz w:val="22"/>
          <w:szCs w:val="22"/>
        </w:rPr>
        <w:t>Carl Chambers (254) 679-1724</w:t>
      </w:r>
    </w:p>
    <w:p w14:paraId="33245899" w14:textId="60500C42" w:rsidR="00844322" w:rsidRPr="00B1163C" w:rsidRDefault="00844322" w:rsidP="00C50CAD">
      <w:pPr>
        <w:pStyle w:val="ListParagraph"/>
        <w:numPr>
          <w:ilvl w:val="1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>
        <w:rPr>
          <w:rFonts w:ascii="Lucida Handwriting" w:hAnsi="Lucida Handwriting" w:cs="Cascadia Mono Light"/>
          <w:sz w:val="22"/>
          <w:szCs w:val="22"/>
        </w:rPr>
        <w:t>Outback Party Rentals (830) 798-2000</w:t>
      </w:r>
    </w:p>
    <w:p w14:paraId="44E619CE" w14:textId="17831FC3" w:rsidR="003614B6" w:rsidRPr="00B1163C" w:rsidRDefault="003614B6" w:rsidP="00C50CAD">
      <w:pPr>
        <w:pStyle w:val="ListParagraph"/>
        <w:numPr>
          <w:ilvl w:val="0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Charcuterie</w:t>
      </w:r>
    </w:p>
    <w:p w14:paraId="4FAB6349" w14:textId="260F5D41" w:rsidR="003614B6" w:rsidRDefault="003614B6" w:rsidP="00C50CAD">
      <w:pPr>
        <w:pStyle w:val="ListParagraph"/>
        <w:numPr>
          <w:ilvl w:val="1"/>
          <w:numId w:val="3"/>
        </w:numPr>
        <w:spacing w:after="0"/>
        <w:rPr>
          <w:rFonts w:ascii="Lucida Handwriting" w:hAnsi="Lucida Handwriting" w:cs="Cascadia Mono Light"/>
          <w:sz w:val="22"/>
          <w:szCs w:val="22"/>
        </w:rPr>
      </w:pPr>
      <w:r w:rsidRPr="00B1163C">
        <w:rPr>
          <w:rFonts w:ascii="Lucida Handwriting" w:hAnsi="Lucida Handwriting" w:cs="Cascadia Mono Light"/>
          <w:sz w:val="22"/>
          <w:szCs w:val="22"/>
        </w:rPr>
        <w:t>Serve &amp; Savor, contact Britney (830) 708-5991, Sarah (325) 998-3018</w:t>
      </w:r>
      <w:r w:rsidR="00E80387">
        <w:rPr>
          <w:rFonts w:ascii="Lucida Handwriting" w:hAnsi="Lucida Handwriting" w:cs="Cascadia Mono Light"/>
          <w:sz w:val="22"/>
          <w:szCs w:val="22"/>
        </w:rPr>
        <w:t>4</w:t>
      </w:r>
    </w:p>
    <w:p w14:paraId="624DC37E" w14:textId="77777777" w:rsidR="00C50CAD" w:rsidRDefault="00C50CAD" w:rsidP="00C50CAD">
      <w:pPr>
        <w:spacing w:after="0"/>
        <w:jc w:val="center"/>
        <w:rPr>
          <w:rFonts w:ascii="Lucida Handwriting" w:hAnsi="Lucida Handwriting" w:cs="Cascadia Mono Light"/>
          <w:sz w:val="16"/>
          <w:szCs w:val="16"/>
        </w:rPr>
      </w:pPr>
    </w:p>
    <w:p w14:paraId="63D5F49A" w14:textId="721D1F7C" w:rsidR="00E80387" w:rsidRPr="00C50CAD" w:rsidRDefault="00E80387" w:rsidP="00C50CAD">
      <w:pPr>
        <w:spacing w:after="0"/>
        <w:jc w:val="center"/>
        <w:rPr>
          <w:rFonts w:ascii="Lucida Handwriting" w:hAnsi="Lucida Handwriting" w:cs="Cascadia Mono Light"/>
          <w:sz w:val="16"/>
          <w:szCs w:val="16"/>
        </w:rPr>
      </w:pPr>
      <w:r w:rsidRPr="00C50CAD">
        <w:rPr>
          <w:rFonts w:ascii="Lucida Handwriting" w:hAnsi="Lucida Handwriting" w:cs="Cascadia Mono Light"/>
          <w:sz w:val="16"/>
          <w:szCs w:val="16"/>
        </w:rPr>
        <w:t xml:space="preserve">* These are independent vendors not affiliated or employed by our venue, and Wagon Springs is not responsible for their performance </w:t>
      </w:r>
      <w:r w:rsidR="00C50CAD" w:rsidRPr="00C50CAD">
        <w:rPr>
          <w:rFonts w:ascii="Lucida Handwriting" w:hAnsi="Lucida Handwriting" w:cs="Cascadia Mono Light"/>
          <w:sz w:val="16"/>
          <w:szCs w:val="16"/>
        </w:rPr>
        <w:t>or duties. W</w:t>
      </w:r>
      <w:r w:rsidRPr="00C50CAD">
        <w:rPr>
          <w:rFonts w:ascii="Lucida Handwriting" w:hAnsi="Lucida Handwriting" w:cs="Cascadia Mono Light"/>
          <w:sz w:val="16"/>
          <w:szCs w:val="16"/>
        </w:rPr>
        <w:t>e are happy</w:t>
      </w:r>
      <w:r w:rsidR="00C50CAD" w:rsidRPr="00C50CAD">
        <w:rPr>
          <w:rFonts w:ascii="Lucida Handwriting" w:hAnsi="Lucida Handwriting" w:cs="Cascadia Mono Light"/>
          <w:sz w:val="16"/>
          <w:szCs w:val="16"/>
        </w:rPr>
        <w:t>, however,</w:t>
      </w:r>
      <w:r w:rsidRPr="00C50CAD">
        <w:rPr>
          <w:rFonts w:ascii="Lucida Handwriting" w:hAnsi="Lucida Handwriting" w:cs="Cascadia Mono Light"/>
          <w:sz w:val="16"/>
          <w:szCs w:val="16"/>
        </w:rPr>
        <w:t xml:space="preserve"> to recommend them based on our positive </w:t>
      </w:r>
      <w:proofErr w:type="gramStart"/>
      <w:r w:rsidRPr="00C50CAD">
        <w:rPr>
          <w:rFonts w:ascii="Lucida Handwriting" w:hAnsi="Lucida Handwriting" w:cs="Cascadia Mono Light"/>
          <w:sz w:val="16"/>
          <w:szCs w:val="16"/>
        </w:rPr>
        <w:t>past experience</w:t>
      </w:r>
      <w:proofErr w:type="gramEnd"/>
      <w:r w:rsidRPr="00C50CAD">
        <w:rPr>
          <w:rFonts w:ascii="Lucida Handwriting" w:hAnsi="Lucida Handwriting" w:cs="Cascadia Mono Light"/>
          <w:sz w:val="16"/>
          <w:szCs w:val="16"/>
        </w:rPr>
        <w:t xml:space="preserve"> with the quality of their work.</w:t>
      </w:r>
    </w:p>
    <w:sectPr w:rsidR="00E80387" w:rsidRPr="00C50CAD" w:rsidSect="00BD0E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Mono 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7C71"/>
    <w:multiLevelType w:val="hybridMultilevel"/>
    <w:tmpl w:val="B0623F4C"/>
    <w:lvl w:ilvl="0" w:tplc="EA6CF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75EF1"/>
    <w:multiLevelType w:val="hybridMultilevel"/>
    <w:tmpl w:val="42D2EFEC"/>
    <w:lvl w:ilvl="0" w:tplc="EA6CF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40C4"/>
    <w:multiLevelType w:val="hybridMultilevel"/>
    <w:tmpl w:val="3E0247E0"/>
    <w:lvl w:ilvl="0" w:tplc="EA6CF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4441C"/>
    <w:multiLevelType w:val="hybridMultilevel"/>
    <w:tmpl w:val="33E411BE"/>
    <w:lvl w:ilvl="0" w:tplc="7888716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scadia Mono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1899">
    <w:abstractNumId w:val="2"/>
  </w:num>
  <w:num w:numId="2" w16cid:durableId="536819579">
    <w:abstractNumId w:val="1"/>
  </w:num>
  <w:num w:numId="3" w16cid:durableId="1215582530">
    <w:abstractNumId w:val="0"/>
  </w:num>
  <w:num w:numId="4" w16cid:durableId="467433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AB"/>
    <w:rsid w:val="00280C9B"/>
    <w:rsid w:val="003614B6"/>
    <w:rsid w:val="006A16B5"/>
    <w:rsid w:val="00844322"/>
    <w:rsid w:val="008546AB"/>
    <w:rsid w:val="008B5203"/>
    <w:rsid w:val="00AD4B7E"/>
    <w:rsid w:val="00B1163C"/>
    <w:rsid w:val="00BD0E12"/>
    <w:rsid w:val="00C50CAD"/>
    <w:rsid w:val="00CB07C3"/>
    <w:rsid w:val="00D64668"/>
    <w:rsid w:val="00DC1147"/>
    <w:rsid w:val="00E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5589"/>
  <w15:chartTrackingRefBased/>
  <w15:docId w15:val="{0D2F2D6E-B52F-4E45-B9EB-5E913C6C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1A8D-E27E-444B-AD8D-E1B7261C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chambers</dc:creator>
  <cp:keywords/>
  <dc:description/>
  <cp:lastModifiedBy>carl chambers</cp:lastModifiedBy>
  <cp:revision>2</cp:revision>
  <cp:lastPrinted>2026-03-22T17:53:00Z</cp:lastPrinted>
  <dcterms:created xsi:type="dcterms:W3CDTF">2026-03-21T01:30:00Z</dcterms:created>
  <dcterms:modified xsi:type="dcterms:W3CDTF">2026-03-29T15:02:00Z</dcterms:modified>
</cp:coreProperties>
</file>